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Pr="00485F79" w:rsidRDefault="004B459C" w:rsidP="00D424E5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D424E5" w:rsidRPr="00D424E5">
        <w:rPr>
          <w:rFonts w:ascii="Times New Roman" w:hAnsi="Times New Roman" w:cs="Times New Roman"/>
          <w:b/>
          <w:sz w:val="24"/>
          <w:szCs w:val="24"/>
        </w:rPr>
        <w:t xml:space="preserve">СТ РК ISO </w:t>
      </w:r>
      <w:r w:rsidR="00D424E5">
        <w:rPr>
          <w:rFonts w:ascii="Times New Roman" w:hAnsi="Times New Roman" w:cs="Times New Roman"/>
          <w:b/>
          <w:sz w:val="24"/>
          <w:szCs w:val="24"/>
        </w:rPr>
        <w:t>«</w:t>
      </w:r>
      <w:r w:rsidR="00D424E5" w:rsidRPr="00D424E5">
        <w:rPr>
          <w:rFonts w:ascii="Times New Roman" w:hAnsi="Times New Roman" w:cs="Times New Roman"/>
          <w:b/>
          <w:sz w:val="24"/>
          <w:szCs w:val="24"/>
        </w:rPr>
        <w:t>Туризм и связанные с ним услуги. Система управления устойчивым развитием гостиничных комплексов. Общие требования</w:t>
      </w:r>
      <w:r w:rsidR="00D424E5">
        <w:rPr>
          <w:rFonts w:ascii="Times New Roman" w:hAnsi="Times New Roman" w:cs="Times New Roman"/>
          <w:b/>
          <w:sz w:val="24"/>
          <w:szCs w:val="24"/>
        </w:rPr>
        <w:t>»</w:t>
      </w:r>
    </w:p>
    <w:p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54771B" w:rsidRPr="001E192B" w:rsidRDefault="001E192B" w:rsidP="0054771B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Туризм является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приоритетным сектором экономики Республики Казахстан и 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>одним из основных сегментов мировой экономики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>, который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является объектом повышенного внимания из-за потенциала вносить вклад в устойчивое развитие и последствий, которые он может оказать в экологической, социальной и экономической областях.</w:t>
      </w:r>
    </w:p>
    <w:p w:rsidR="001E192B" w:rsidRPr="001E192B" w:rsidRDefault="001E192B" w:rsidP="001E192B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E192B">
        <w:rPr>
          <w:rFonts w:ascii="Times New Roman" w:eastAsia="Times New Roman" w:hAnsi="Times New Roman" w:cs="Times New Roman"/>
          <w:sz w:val="24"/>
          <w:szCs w:val="24"/>
        </w:rPr>
        <w:t>Организации всех типов в секторе туризма все чаще признают необходимость решения вопросов устойчивого развития в своей практике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ребования к системе управления устойчивостью для </w:t>
      </w:r>
      <w:r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размещения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уристов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 xml:space="preserve"> становятся актуальным и важным международным трендом в мире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>, которые желают разрабатывать и внедрять устойчивую политику и цели в управлении своей деятельностью, продуктами и услугами.</w:t>
      </w:r>
    </w:p>
    <w:p w:rsidR="00264953" w:rsidRPr="00F10E09" w:rsidRDefault="001E192B" w:rsidP="00264953">
      <w:pPr>
        <w:widowControl w:val="0"/>
        <w:tabs>
          <w:tab w:val="left" w:pos="561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750B38">
        <w:rPr>
          <w:rFonts w:ascii="Times New Roman" w:eastAsia="Times New Roman" w:hAnsi="Times New Roman" w:cs="Times New Roman"/>
          <w:sz w:val="24"/>
          <w:szCs w:val="24"/>
        </w:rPr>
        <w:t>Пересмотр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докуме</w:t>
      </w:r>
      <w:r w:rsidR="00750B38">
        <w:rPr>
          <w:rFonts w:ascii="Times New Roman" w:eastAsia="Times New Roman" w:hAnsi="Times New Roman" w:cs="Times New Roman"/>
          <w:sz w:val="24"/>
          <w:szCs w:val="24"/>
        </w:rPr>
        <w:t>нта по стандартизации необходим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для обес</w:t>
      </w:r>
      <w:r w:rsidR="002F5D0A">
        <w:rPr>
          <w:rFonts w:ascii="Times New Roman" w:eastAsia="Times New Roman" w:hAnsi="Times New Roman" w:cs="Times New Roman"/>
          <w:sz w:val="24"/>
          <w:szCs w:val="24"/>
        </w:rPr>
        <w:t>печения и выполнения требований Г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осударственной программы развития туристской отрасли Республики Казахстан на 2019 - 2025 годы, утвержденной постановлением Правительства Республики Казахстан от 31 мая 2019 года № 360. </w:t>
      </w:r>
    </w:p>
    <w:p w:rsidR="00264953" w:rsidRPr="00F10E09" w:rsidRDefault="00750B38" w:rsidP="0054771B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Пересмотр 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>докуме</w:t>
      </w:r>
      <w:r>
        <w:rPr>
          <w:rFonts w:ascii="Times New Roman" w:eastAsia="Times New Roman" w:hAnsi="Times New Roman" w:cs="Times New Roman"/>
          <w:sz w:val="24"/>
          <w:szCs w:val="24"/>
        </w:rPr>
        <w:t>нта по стандартизации необходим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2F5D0A">
        <w:rPr>
          <w:rFonts w:ascii="Times New Roman" w:eastAsia="Times New Roman" w:hAnsi="Times New Roman" w:cs="Times New Roman"/>
          <w:sz w:val="24"/>
          <w:szCs w:val="24"/>
        </w:rPr>
        <w:t>корректировки и адаптации</w:t>
      </w:r>
      <w:bookmarkStart w:id="0" w:name="_GoBack"/>
      <w:bookmarkEnd w:id="0"/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общих требований к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771B" w:rsidRPr="0054771B">
        <w:rPr>
          <w:rFonts w:ascii="Times New Roman" w:eastAsia="Times New Roman" w:hAnsi="Times New Roman" w:cs="Times New Roman"/>
          <w:sz w:val="24"/>
          <w:szCs w:val="24"/>
        </w:rPr>
        <w:t>экологически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4771B" w:rsidRPr="0054771B">
        <w:rPr>
          <w:rFonts w:ascii="Times New Roman" w:eastAsia="Times New Roman" w:hAnsi="Times New Roman" w:cs="Times New Roman"/>
          <w:sz w:val="24"/>
          <w:szCs w:val="24"/>
        </w:rPr>
        <w:t>, социальны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 xml:space="preserve">м и экономическим </w:t>
      </w:r>
      <w:r w:rsidR="0054771B" w:rsidRPr="0054771B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4771B" w:rsidRPr="0054771B">
        <w:rPr>
          <w:rFonts w:ascii="Times New Roman" w:eastAsia="Times New Roman" w:hAnsi="Times New Roman" w:cs="Times New Roman"/>
          <w:sz w:val="24"/>
          <w:szCs w:val="24"/>
        </w:rPr>
        <w:t xml:space="preserve"> по внедрению системы управления устойчивого развития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 xml:space="preserve"> мест размещения туристов</w:t>
      </w:r>
      <w:r w:rsidR="0054771B" w:rsidRPr="0054771B">
        <w:rPr>
          <w:rFonts w:ascii="Times New Roman" w:eastAsia="Times New Roman" w:hAnsi="Times New Roman" w:cs="Times New Roman"/>
          <w:sz w:val="24"/>
          <w:szCs w:val="24"/>
        </w:rPr>
        <w:t xml:space="preserve"> в турист</w:t>
      </w:r>
      <w:r w:rsidR="0054771B">
        <w:rPr>
          <w:rFonts w:ascii="Times New Roman" w:eastAsia="Times New Roman" w:hAnsi="Times New Roman" w:cs="Times New Roman"/>
          <w:sz w:val="24"/>
          <w:szCs w:val="24"/>
        </w:rPr>
        <w:t>ском секторе Республики Казахстан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56C29" w:rsidRPr="00264953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8C02FF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</w:t>
      </w:r>
      <w:r w:rsidR="00750B38">
        <w:rPr>
          <w:rFonts w:ascii="Times New Roman" w:eastAsia="Times New Roman" w:hAnsi="Times New Roman" w:cs="Times New Roman"/>
          <w:sz w:val="24"/>
          <w:szCs w:val="24"/>
        </w:rPr>
        <w:t>пересмотрен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</w:t>
      </w:r>
      <w:r w:rsidR="00826821" w:rsidRPr="00826821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826821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26821" w:rsidRPr="00826821">
        <w:rPr>
          <w:rFonts w:ascii="Times New Roman" w:eastAsia="Times New Roman" w:hAnsi="Times New Roman" w:cs="Times New Roman"/>
          <w:sz w:val="24"/>
          <w:szCs w:val="24"/>
        </w:rPr>
        <w:t xml:space="preserve"> возмездного оказания услуг по сбору, обработке и оформлению информации в целях внесения изменений в национальные стандарты РК в сфере туризма №36 от 19.10.2022</w:t>
      </w:r>
      <w:r w:rsidR="008268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6821" w:rsidRPr="00826821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26821" w:rsidRPr="00485F79" w:rsidRDefault="00826821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:rsidR="00CD78A9" w:rsidRPr="00CD78A9" w:rsidRDefault="00146BE2" w:rsidP="00CD78A9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10E09">
        <w:rPr>
          <w:rFonts w:ascii="Times New Roman" w:eastAsia="Times New Roman" w:hAnsi="Times New Roman" w:cs="Times New Roman"/>
          <w:sz w:val="24"/>
          <w:szCs w:val="24"/>
        </w:rPr>
        <w:t xml:space="preserve">Объектом стандартизации является услуги </w:t>
      </w:r>
      <w:r w:rsidR="00CD78A9">
        <w:rPr>
          <w:rFonts w:ascii="Times New Roman" w:eastAsia="Times New Roman" w:hAnsi="Times New Roman" w:cs="Times New Roman"/>
          <w:sz w:val="24"/>
          <w:szCs w:val="24"/>
        </w:rPr>
        <w:t xml:space="preserve">гостиничных комплексов, </w:t>
      </w:r>
      <w:r w:rsidR="00CD78A9" w:rsidRPr="00CD78A9">
        <w:rPr>
          <w:rFonts w:ascii="Times New Roman" w:eastAsia="Times New Roman" w:hAnsi="Times New Roman" w:cs="Times New Roman"/>
          <w:sz w:val="24"/>
          <w:szCs w:val="24"/>
        </w:rPr>
        <w:t>независимо от их</w:t>
      </w:r>
      <w:r w:rsidR="00CD78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8A9" w:rsidRPr="00CD78A9">
        <w:rPr>
          <w:rFonts w:ascii="Times New Roman" w:eastAsia="Times New Roman" w:hAnsi="Times New Roman" w:cs="Times New Roman"/>
          <w:sz w:val="24"/>
          <w:szCs w:val="24"/>
        </w:rPr>
        <w:t>типа, размера или местонахождения, которые планируют:</w:t>
      </w:r>
    </w:p>
    <w:p w:rsidR="00CD78A9" w:rsidRPr="00CD78A9" w:rsidRDefault="001E192B" w:rsidP="00CD78A9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D78A9" w:rsidRPr="00CD78A9">
        <w:rPr>
          <w:rFonts w:ascii="Times New Roman" w:eastAsia="Times New Roman" w:hAnsi="Times New Roman" w:cs="Times New Roman"/>
          <w:sz w:val="24"/>
          <w:szCs w:val="24"/>
        </w:rPr>
        <w:t>внедрить, поддерживать и совершенствовать свою деятельность методами</w:t>
      </w:r>
    </w:p>
    <w:p w:rsidR="00CD78A9" w:rsidRPr="00CD78A9" w:rsidRDefault="00CD78A9" w:rsidP="00CD78A9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D78A9">
        <w:rPr>
          <w:rFonts w:ascii="Times New Roman" w:eastAsia="Times New Roman" w:hAnsi="Times New Roman" w:cs="Times New Roman"/>
          <w:sz w:val="24"/>
          <w:szCs w:val="24"/>
        </w:rPr>
        <w:t>устойчивого развития;</w:t>
      </w:r>
    </w:p>
    <w:p w:rsidR="00CD78A9" w:rsidRDefault="001E192B" w:rsidP="00CD78A9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D78A9" w:rsidRPr="00CD78A9">
        <w:rPr>
          <w:rFonts w:ascii="Times New Roman" w:eastAsia="Times New Roman" w:hAnsi="Times New Roman" w:cs="Times New Roman"/>
          <w:sz w:val="24"/>
          <w:szCs w:val="24"/>
        </w:rPr>
        <w:t>обеспечить соблюдение политики устойчивого развития.</w:t>
      </w:r>
    </w:p>
    <w:p w:rsidR="00146BE2" w:rsidRPr="00F10E09" w:rsidRDefault="001E192B" w:rsidP="001E192B">
      <w:pPr>
        <w:widowControl w:val="0"/>
        <w:tabs>
          <w:tab w:val="left" w:pos="561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>тандарт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будет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устанавливат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экологические, социальные и экономические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>требования по внедрению системы управления устойчивого развития гостиничных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1E192B">
        <w:rPr>
          <w:rFonts w:ascii="Times New Roman" w:eastAsia="Times New Roman" w:hAnsi="Times New Roman" w:cs="Times New Roman"/>
          <w:sz w:val="24"/>
          <w:szCs w:val="24"/>
        </w:rPr>
        <w:t xml:space="preserve"> в туристском секторе. </w:t>
      </w:r>
    </w:p>
    <w:p w:rsidR="001A092F" w:rsidRPr="00146BE2" w:rsidRDefault="001A092F" w:rsidP="0032030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987E05" w:rsidRPr="00987E05" w:rsidRDefault="00987E05" w:rsidP="00CD78A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Проект государственного стандарта обеспечивает выполнение требований Законов Республики Казахстан «О техническом регулировании» от 9 ноября 2004 г № 603-II,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E05">
        <w:rPr>
          <w:rFonts w:ascii="Times New Roman" w:hAnsi="Times New Roman" w:cs="Times New Roman"/>
          <w:sz w:val="24"/>
          <w:szCs w:val="24"/>
        </w:rPr>
        <w:t>«О туристской деятельности в Республике Казахс</w:t>
      </w:r>
      <w:r>
        <w:rPr>
          <w:rFonts w:ascii="Times New Roman" w:hAnsi="Times New Roman" w:cs="Times New Roman"/>
          <w:sz w:val="24"/>
          <w:szCs w:val="24"/>
        </w:rPr>
        <w:t>тан» от 13 июня 2001 года N 211,</w:t>
      </w:r>
      <w:r w:rsidRPr="00987E05">
        <w:rPr>
          <w:rFonts w:ascii="Times New Roman" w:hAnsi="Times New Roman" w:cs="Times New Roman"/>
          <w:sz w:val="24"/>
          <w:szCs w:val="24"/>
        </w:rPr>
        <w:t xml:space="preserve"> </w:t>
      </w:r>
      <w:r w:rsidR="00CD78A9">
        <w:rPr>
          <w:rFonts w:ascii="Times New Roman" w:hAnsi="Times New Roman" w:cs="Times New Roman"/>
          <w:sz w:val="24"/>
          <w:szCs w:val="24"/>
        </w:rPr>
        <w:t>«</w:t>
      </w:r>
      <w:r w:rsidR="00CD78A9" w:rsidRPr="00CD78A9">
        <w:rPr>
          <w:rFonts w:ascii="Times New Roman" w:hAnsi="Times New Roman" w:cs="Times New Roman"/>
          <w:sz w:val="24"/>
          <w:szCs w:val="24"/>
        </w:rPr>
        <w:t>Экологический Кодекс Республики Казахстан</w:t>
      </w:r>
      <w:r w:rsidR="00CD78A9">
        <w:rPr>
          <w:rFonts w:ascii="Times New Roman" w:hAnsi="Times New Roman" w:cs="Times New Roman"/>
          <w:sz w:val="24"/>
          <w:szCs w:val="24"/>
        </w:rPr>
        <w:t xml:space="preserve">» </w:t>
      </w:r>
      <w:r w:rsidR="00CD78A9" w:rsidRPr="00CD78A9">
        <w:rPr>
          <w:rFonts w:ascii="Times New Roman" w:hAnsi="Times New Roman" w:cs="Times New Roman"/>
          <w:sz w:val="24"/>
          <w:szCs w:val="24"/>
        </w:rPr>
        <w:t>от 2 января 2021 года № 400-VI ЗРК</w:t>
      </w:r>
      <w:r w:rsidR="00CD78A9">
        <w:rPr>
          <w:rFonts w:ascii="Times New Roman" w:hAnsi="Times New Roman" w:cs="Times New Roman"/>
          <w:sz w:val="24"/>
          <w:szCs w:val="24"/>
        </w:rPr>
        <w:t>.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с: </w:t>
      </w:r>
    </w:p>
    <w:p w:rsidR="00987E05" w:rsidRPr="00987E05" w:rsidRDefault="00987E05" w:rsidP="00D04C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r w:rsidR="00D04CE1" w:rsidRPr="00D04CE1">
        <w:rPr>
          <w:rFonts w:ascii="Times New Roman" w:hAnsi="Times New Roman" w:cs="Times New Roman"/>
          <w:sz w:val="24"/>
          <w:szCs w:val="24"/>
        </w:rPr>
        <w:t>Правил</w:t>
      </w:r>
      <w:r w:rsidR="00D04CE1">
        <w:rPr>
          <w:rFonts w:ascii="Times New Roman" w:hAnsi="Times New Roman" w:cs="Times New Roman"/>
          <w:sz w:val="24"/>
          <w:szCs w:val="24"/>
        </w:rPr>
        <w:t>ами</w:t>
      </w:r>
      <w:r w:rsidR="00D04CE1" w:rsidRPr="00D04CE1">
        <w:rPr>
          <w:rFonts w:ascii="Times New Roman" w:hAnsi="Times New Roman" w:cs="Times New Roman"/>
          <w:sz w:val="24"/>
          <w:szCs w:val="24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</w:t>
      </w:r>
      <w:r w:rsidR="00D04CE1" w:rsidRPr="00D04CE1">
        <w:rPr>
          <w:rFonts w:ascii="Times New Roman" w:hAnsi="Times New Roman" w:cs="Times New Roman"/>
          <w:sz w:val="24"/>
          <w:szCs w:val="24"/>
        </w:rPr>
        <w:lastRenderedPageBreak/>
        <w:t>технико-экономической информации и рекомендаций по стандартизации</w:t>
      </w:r>
      <w:r w:rsidR="00D04CE1">
        <w:rPr>
          <w:rFonts w:ascii="Times New Roman" w:hAnsi="Times New Roman" w:cs="Times New Roman"/>
          <w:sz w:val="24"/>
          <w:szCs w:val="24"/>
        </w:rPr>
        <w:t xml:space="preserve"> </w:t>
      </w:r>
      <w:r w:rsidR="00D04CE1" w:rsidRPr="00D04CE1">
        <w:rPr>
          <w:rFonts w:ascii="Times New Roman" w:hAnsi="Times New Roman" w:cs="Times New Roman"/>
          <w:sz w:val="24"/>
          <w:szCs w:val="24"/>
        </w:rPr>
        <w:t>о</w:t>
      </w:r>
      <w:r w:rsidR="00D04CE1">
        <w:rPr>
          <w:rFonts w:ascii="Times New Roman" w:hAnsi="Times New Roman" w:cs="Times New Roman"/>
          <w:sz w:val="24"/>
          <w:szCs w:val="24"/>
        </w:rPr>
        <w:t>т 26 декабря 2018 года № 918;</w:t>
      </w:r>
    </w:p>
    <w:p w:rsidR="00987E05" w:rsidRPr="00987E05" w:rsidRDefault="00D04CE1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 РК 1.2-2021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Порядок разработки документов по стандартизации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1.5-20</w:t>
      </w:r>
      <w:r w:rsidR="00D04CE1">
        <w:rPr>
          <w:rFonts w:ascii="Times New Roman" w:hAnsi="Times New Roman" w:cs="Times New Roman"/>
          <w:sz w:val="24"/>
          <w:szCs w:val="24"/>
        </w:rPr>
        <w:t>21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="00D04CE1" w:rsidRPr="00D04CE1">
        <w:rPr>
          <w:rFonts w:ascii="Times New Roman" w:hAnsi="Times New Roman" w:cs="Times New Roman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</w:t>
      </w:r>
      <w:r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B3D18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1.9-2013 «</w:t>
      </w:r>
      <w:r w:rsidR="00D04CE1"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Pr="00987E05">
        <w:rPr>
          <w:rFonts w:ascii="Times New Roman" w:hAnsi="Times New Roman" w:cs="Times New Roman"/>
          <w:sz w:val="24"/>
          <w:szCs w:val="24"/>
        </w:rPr>
        <w:t>».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29" w:rsidRPr="00485F79" w:rsidRDefault="00856C29" w:rsidP="00320307">
      <w:pPr>
        <w:tabs>
          <w:tab w:val="left" w:pos="261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0C63EE" w:rsidRPr="000C63E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организации по </w:t>
      </w:r>
      <w:r w:rsidR="008E48F3">
        <w:rPr>
          <w:rFonts w:ascii="Times New Roman" w:hAnsi="Times New Roman" w:cs="Times New Roman"/>
          <w:bCs/>
          <w:sz w:val="24"/>
          <w:szCs w:val="24"/>
          <w:lang w:val="kk-KZ"/>
        </w:rPr>
        <w:t>предоставлению услуг</w:t>
      </w:r>
      <w:r w:rsidR="00CD78A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проживания туристам</w:t>
      </w:r>
      <w:r w:rsidR="009D77C8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63EE" w:rsidRPr="00827A4B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="00C62F85">
        <w:rPr>
          <w:lang w:val="kk-KZ"/>
        </w:rPr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субъектам предпринимательства </w:t>
      </w:r>
      <w:r w:rsidR="00CD78A9">
        <w:rPr>
          <w:lang w:val="kk-KZ"/>
        </w:rPr>
        <w:t>по организации проживания туристам</w:t>
      </w:r>
      <w:r w:rsidRPr="00827A4B">
        <w:rPr>
          <w:lang w:val="kk-KZ"/>
        </w:rPr>
        <w:t xml:space="preserve">, ассоциациям и другим заинтересованным сторонам. </w:t>
      </w:r>
    </w:p>
    <w:p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53465B" w:rsidRPr="00383D04" w:rsidRDefault="00AB1F75" w:rsidP="00383D04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380A91">
        <w:rPr>
          <w:sz w:val="24"/>
          <w:szCs w:val="24"/>
          <w:lang w:val="kk-KZ"/>
        </w:rPr>
        <w:t xml:space="preserve">Настоящий </w:t>
      </w:r>
      <w:r w:rsidR="00380A91" w:rsidRPr="00380A91">
        <w:rPr>
          <w:sz w:val="24"/>
          <w:szCs w:val="24"/>
          <w:lang w:val="kk-KZ"/>
        </w:rPr>
        <w:t xml:space="preserve">стандарт разработан с учетом требований </w:t>
      </w:r>
      <w:r w:rsidR="00383D04" w:rsidRPr="00383D04">
        <w:rPr>
          <w:sz w:val="24"/>
          <w:szCs w:val="24"/>
          <w:lang w:val="kk-KZ"/>
        </w:rPr>
        <w:t>СТ РК IS</w:t>
      </w:r>
      <w:r w:rsidR="00383D04">
        <w:rPr>
          <w:sz w:val="24"/>
          <w:szCs w:val="24"/>
          <w:lang w:val="kk-KZ"/>
        </w:rPr>
        <w:t xml:space="preserve">O 21401-2020 «Туризм и связанные </w:t>
      </w:r>
      <w:r w:rsidR="00383D04" w:rsidRPr="00383D04">
        <w:rPr>
          <w:sz w:val="24"/>
          <w:szCs w:val="24"/>
          <w:lang w:val="kk-KZ"/>
        </w:rPr>
        <w:t>с</w:t>
      </w:r>
      <w:r w:rsidR="00383D04">
        <w:rPr>
          <w:sz w:val="24"/>
          <w:szCs w:val="24"/>
          <w:lang w:val="kk-KZ"/>
        </w:rPr>
        <w:t xml:space="preserve"> ним услуги. Система управления </w:t>
      </w:r>
      <w:r w:rsidR="00383D04" w:rsidRPr="00383D04">
        <w:rPr>
          <w:sz w:val="24"/>
          <w:szCs w:val="24"/>
          <w:lang w:val="kk-KZ"/>
        </w:rPr>
        <w:t>у</w:t>
      </w:r>
      <w:r w:rsidR="00383D04">
        <w:rPr>
          <w:sz w:val="24"/>
          <w:szCs w:val="24"/>
          <w:lang w:val="kk-KZ"/>
        </w:rPr>
        <w:t>стойчивым развитием гостиничных комплексов. Общие требования».</w:t>
      </w:r>
      <w:r w:rsidR="00383D04" w:rsidRPr="00383D04">
        <w:rPr>
          <w:sz w:val="24"/>
          <w:szCs w:val="24"/>
          <w:lang w:val="kk-KZ"/>
        </w:rPr>
        <w:cr/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821" w:rsidRPr="00826821" w:rsidRDefault="00826821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26821">
        <w:rPr>
          <w:rFonts w:ascii="Times New Roman" w:hAnsi="Times New Roman" w:cs="Times New Roman"/>
          <w:sz w:val="24"/>
          <w:szCs w:val="24"/>
        </w:rPr>
        <w:t>АО «НК «Kazakh Tourism»,</w:t>
      </w:r>
    </w:p>
    <w:p w:rsidR="00826821" w:rsidRPr="00826821" w:rsidRDefault="00383D04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Астана</w:t>
      </w:r>
      <w:r w:rsidR="00826821" w:rsidRPr="00826821">
        <w:rPr>
          <w:rFonts w:ascii="Times New Roman" w:hAnsi="Times New Roman" w:cs="Times New Roman"/>
          <w:sz w:val="24"/>
          <w:szCs w:val="24"/>
        </w:rPr>
        <w:t xml:space="preserve">, пр. Мәнгілік Ел, здание 55/14 </w:t>
      </w:r>
    </w:p>
    <w:p w:rsidR="00826821" w:rsidRPr="00826821" w:rsidRDefault="00826821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26821">
        <w:rPr>
          <w:rFonts w:ascii="Times New Roman" w:hAnsi="Times New Roman" w:cs="Times New Roman"/>
          <w:sz w:val="24"/>
          <w:szCs w:val="24"/>
        </w:rPr>
        <w:t>тел. 8 776 002 78 77</w:t>
      </w:r>
    </w:p>
    <w:p w:rsidR="00826821" w:rsidRDefault="00BF2484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26821" w:rsidRPr="00586771">
          <w:rPr>
            <w:rStyle w:val="a5"/>
            <w:rFonts w:ascii="Times New Roman" w:hAnsi="Times New Roman" w:cs="Times New Roman"/>
            <w:sz w:val="24"/>
            <w:szCs w:val="24"/>
          </w:rPr>
          <w:t>info@qaztourism.kz</w:t>
        </w:r>
      </w:hyperlink>
      <w:r w:rsidR="008268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821" w:rsidRDefault="00826821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485F79" w:rsidRDefault="007D10F9" w:rsidP="00826821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826821">
        <w:rPr>
          <w:rFonts w:ascii="Times New Roman" w:hAnsi="Times New Roman" w:cs="Times New Roman"/>
          <w:sz w:val="24"/>
          <w:szCs w:val="24"/>
          <w:lang w:val="kk-KZ"/>
        </w:rPr>
        <w:t>октябрь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D424E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 xml:space="preserve">роекта стандарта – </w:t>
      </w:r>
      <w:r w:rsidR="007861B3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A0723E" w:rsidRPr="00485F79">
        <w:rPr>
          <w:rFonts w:ascii="Times New Roman" w:hAnsi="Times New Roman" w:cs="Times New Roman"/>
          <w:sz w:val="24"/>
          <w:szCs w:val="24"/>
        </w:rPr>
        <w:t>202</w:t>
      </w:r>
      <w:r w:rsidR="00D424E5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Pr="00485F79">
        <w:rPr>
          <w:rFonts w:ascii="Times New Roman" w:hAnsi="Times New Roman" w:cs="Times New Roman"/>
          <w:sz w:val="24"/>
          <w:szCs w:val="24"/>
        </w:rPr>
        <w:t>года.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AC37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826821" w:rsidRPr="00826821">
        <w:rPr>
          <w:rFonts w:ascii="Times New Roman" w:hAnsi="Times New Roman" w:cs="Times New Roman"/>
          <w:b/>
          <w:sz w:val="24"/>
          <w:szCs w:val="24"/>
        </w:rPr>
        <w:t>Шамбетова</w:t>
      </w:r>
      <w:r w:rsidR="008268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6821" w:rsidRPr="00826821">
        <w:rPr>
          <w:rFonts w:ascii="Times New Roman" w:hAnsi="Times New Roman" w:cs="Times New Roman"/>
          <w:b/>
          <w:sz w:val="24"/>
          <w:szCs w:val="24"/>
        </w:rPr>
        <w:t>А</w:t>
      </w:r>
      <w:r w:rsidR="00826821">
        <w:rPr>
          <w:rFonts w:ascii="Times New Roman" w:hAnsi="Times New Roman" w:cs="Times New Roman"/>
          <w:b/>
          <w:sz w:val="24"/>
          <w:szCs w:val="24"/>
        </w:rPr>
        <w:t>.Б.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484" w:rsidRDefault="00BF2484" w:rsidP="00A4133A">
      <w:pPr>
        <w:spacing w:after="0" w:line="240" w:lineRule="auto"/>
      </w:pPr>
      <w:r>
        <w:separator/>
      </w:r>
    </w:p>
  </w:endnote>
  <w:endnote w:type="continuationSeparator" w:id="0">
    <w:p w:rsidR="00BF2484" w:rsidRDefault="00BF2484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4D39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2F5D0A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484" w:rsidRDefault="00BF2484" w:rsidP="00A4133A">
      <w:pPr>
        <w:spacing w:after="0" w:line="240" w:lineRule="auto"/>
      </w:pPr>
      <w:r>
        <w:separator/>
      </w:r>
    </w:p>
  </w:footnote>
  <w:footnote w:type="continuationSeparator" w:id="0">
    <w:p w:rsidR="00BF2484" w:rsidRDefault="00BF2484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62"/>
    <w:rsid w:val="00004621"/>
    <w:rsid w:val="0000519C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46BE2"/>
    <w:rsid w:val="00164C07"/>
    <w:rsid w:val="0018269B"/>
    <w:rsid w:val="00191A28"/>
    <w:rsid w:val="00192476"/>
    <w:rsid w:val="0019516C"/>
    <w:rsid w:val="001969B8"/>
    <w:rsid w:val="001A092F"/>
    <w:rsid w:val="001A5893"/>
    <w:rsid w:val="001A7197"/>
    <w:rsid w:val="001B3AAC"/>
    <w:rsid w:val="001B6122"/>
    <w:rsid w:val="001C36E0"/>
    <w:rsid w:val="001D5CBA"/>
    <w:rsid w:val="001E192B"/>
    <w:rsid w:val="001E2C70"/>
    <w:rsid w:val="001E6538"/>
    <w:rsid w:val="001E70FA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5D0A"/>
    <w:rsid w:val="002F6801"/>
    <w:rsid w:val="003003E0"/>
    <w:rsid w:val="00304248"/>
    <w:rsid w:val="00320307"/>
    <w:rsid w:val="00327EBD"/>
    <w:rsid w:val="00350BB1"/>
    <w:rsid w:val="003761BC"/>
    <w:rsid w:val="00380A91"/>
    <w:rsid w:val="0038248D"/>
    <w:rsid w:val="00383D04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71B"/>
    <w:rsid w:val="00547DF5"/>
    <w:rsid w:val="00560E8E"/>
    <w:rsid w:val="0056174B"/>
    <w:rsid w:val="005808A1"/>
    <w:rsid w:val="005846F4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50B38"/>
    <w:rsid w:val="00762B33"/>
    <w:rsid w:val="0076450A"/>
    <w:rsid w:val="007704CA"/>
    <w:rsid w:val="00774A6B"/>
    <w:rsid w:val="00784E8E"/>
    <w:rsid w:val="007861B3"/>
    <w:rsid w:val="00795512"/>
    <w:rsid w:val="0079712D"/>
    <w:rsid w:val="007974B4"/>
    <w:rsid w:val="007B4A6E"/>
    <w:rsid w:val="007C0455"/>
    <w:rsid w:val="007C052D"/>
    <w:rsid w:val="007C6FA6"/>
    <w:rsid w:val="007D10F9"/>
    <w:rsid w:val="007D310E"/>
    <w:rsid w:val="007E137C"/>
    <w:rsid w:val="007E3453"/>
    <w:rsid w:val="007F0028"/>
    <w:rsid w:val="00803FE3"/>
    <w:rsid w:val="0081442B"/>
    <w:rsid w:val="00823AC2"/>
    <w:rsid w:val="00826821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A5C1E"/>
    <w:rsid w:val="008C02FF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313D1"/>
    <w:rsid w:val="00950138"/>
    <w:rsid w:val="009565F2"/>
    <w:rsid w:val="00960DB2"/>
    <w:rsid w:val="009662AB"/>
    <w:rsid w:val="00980FF0"/>
    <w:rsid w:val="00981207"/>
    <w:rsid w:val="009816D7"/>
    <w:rsid w:val="00987E05"/>
    <w:rsid w:val="00990D57"/>
    <w:rsid w:val="009939C0"/>
    <w:rsid w:val="009B44D8"/>
    <w:rsid w:val="009D77C8"/>
    <w:rsid w:val="009E0014"/>
    <w:rsid w:val="009E48B2"/>
    <w:rsid w:val="009E4D11"/>
    <w:rsid w:val="009E4F67"/>
    <w:rsid w:val="009F00FB"/>
    <w:rsid w:val="009F35F5"/>
    <w:rsid w:val="00A0723E"/>
    <w:rsid w:val="00A17BB9"/>
    <w:rsid w:val="00A217B2"/>
    <w:rsid w:val="00A23008"/>
    <w:rsid w:val="00A272AD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BF2484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D78A9"/>
    <w:rsid w:val="00CE159F"/>
    <w:rsid w:val="00CF0FC6"/>
    <w:rsid w:val="00CF16F0"/>
    <w:rsid w:val="00CF5A5A"/>
    <w:rsid w:val="00D02B98"/>
    <w:rsid w:val="00D04CE1"/>
    <w:rsid w:val="00D15B1C"/>
    <w:rsid w:val="00D41E25"/>
    <w:rsid w:val="00D424E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748"/>
    <w:rsid w:val="00F126C6"/>
    <w:rsid w:val="00F16BA3"/>
    <w:rsid w:val="00F27565"/>
    <w:rsid w:val="00F33F2D"/>
    <w:rsid w:val="00F468FE"/>
    <w:rsid w:val="00F474F7"/>
    <w:rsid w:val="00F53B50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C2066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81E4F"/>
  <w15:docId w15:val="{17129088-ED03-4716-A4EC-FD781965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qaztouri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Alina Abdrashitova</cp:lastModifiedBy>
  <cp:revision>8</cp:revision>
  <cp:lastPrinted>2019-05-06T08:17:00Z</cp:lastPrinted>
  <dcterms:created xsi:type="dcterms:W3CDTF">2022-10-28T10:56:00Z</dcterms:created>
  <dcterms:modified xsi:type="dcterms:W3CDTF">2022-11-17T04:47:00Z</dcterms:modified>
</cp:coreProperties>
</file>